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DB" w:rsidRPr="00012A92" w:rsidRDefault="00BD24C5" w:rsidP="00012A92">
      <w:pPr>
        <w:pStyle w:val="c25"/>
        <w:spacing w:before="0" w:beforeAutospacing="0" w:after="0" w:afterAutospacing="0" w:line="360" w:lineRule="auto"/>
        <w:ind w:firstLine="709"/>
        <w:jc w:val="center"/>
        <w:rPr>
          <w:rStyle w:val="c0"/>
          <w:b/>
          <w:sz w:val="28"/>
          <w:szCs w:val="28"/>
        </w:rPr>
      </w:pPr>
      <w:r w:rsidRPr="00012A92">
        <w:rPr>
          <w:b/>
          <w:sz w:val="28"/>
          <w:szCs w:val="28"/>
        </w:rPr>
        <w:t xml:space="preserve">Из опыта работы </w:t>
      </w:r>
      <w:r w:rsidR="003A5ADB" w:rsidRPr="00012A92">
        <w:rPr>
          <w:rStyle w:val="c0"/>
          <w:b/>
          <w:sz w:val="28"/>
          <w:szCs w:val="28"/>
        </w:rPr>
        <w:t>учителя начальных классов</w:t>
      </w:r>
    </w:p>
    <w:p w:rsidR="003A5ADB" w:rsidRPr="00422BD1" w:rsidRDefault="003A5ADB" w:rsidP="00012A92">
      <w:pPr>
        <w:pStyle w:val="c25"/>
        <w:spacing w:before="0" w:beforeAutospacing="0" w:after="0" w:afterAutospacing="0" w:line="360" w:lineRule="auto"/>
        <w:ind w:firstLine="709"/>
        <w:jc w:val="center"/>
        <w:rPr>
          <w:rStyle w:val="c0"/>
          <w:b/>
          <w:sz w:val="28"/>
          <w:szCs w:val="28"/>
        </w:rPr>
      </w:pPr>
      <w:r w:rsidRPr="00422BD1">
        <w:rPr>
          <w:rStyle w:val="c0"/>
          <w:b/>
          <w:sz w:val="28"/>
          <w:szCs w:val="28"/>
        </w:rPr>
        <w:t>муниципального бюджетного общеобразовательного учреждения «Средняя общеобразовательная школа №175» г</w:t>
      </w:r>
      <w:proofErr w:type="gramStart"/>
      <w:r w:rsidRPr="00422BD1">
        <w:rPr>
          <w:rStyle w:val="c0"/>
          <w:b/>
          <w:sz w:val="28"/>
          <w:szCs w:val="28"/>
        </w:rPr>
        <w:t>.К</w:t>
      </w:r>
      <w:proofErr w:type="gramEnd"/>
      <w:r w:rsidRPr="00422BD1">
        <w:rPr>
          <w:rStyle w:val="c0"/>
          <w:b/>
          <w:sz w:val="28"/>
          <w:szCs w:val="28"/>
        </w:rPr>
        <w:t>азани</w:t>
      </w:r>
    </w:p>
    <w:p w:rsidR="00012A92" w:rsidRPr="002F685E" w:rsidRDefault="00BD24C5" w:rsidP="00012A92">
      <w:pPr>
        <w:spacing w:line="36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2F685E">
        <w:rPr>
          <w:rStyle w:val="c0"/>
          <w:rFonts w:ascii="Times New Roman" w:hAnsi="Times New Roman" w:cs="Times New Roman"/>
          <w:b/>
          <w:sz w:val="28"/>
          <w:szCs w:val="28"/>
        </w:rPr>
        <w:t>Лихачевой Ольги Александровны</w:t>
      </w:r>
    </w:p>
    <w:p w:rsidR="00012A92" w:rsidRPr="002F685E" w:rsidRDefault="00012A92" w:rsidP="002331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8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ребёнком. Сегодня, когда информация становится стратегическим ресурсом развития общества, а знания — предметом относительным и ненадёжным, так как быстро устаревают и требуют в информационном обществе постоянного обновления, становится очевидным, что современное образование — это непрерывный процесс. </w:t>
      </w:r>
    </w:p>
    <w:p w:rsidR="00FA5F35" w:rsidRPr="005D5E82" w:rsidRDefault="00FA5F35" w:rsidP="002331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наблюдается всестороннее массовое внедрение информационных технологий во все сферы образования. Процесс информатизации образования, который является одновременно основным требованием и результатом развития современного общества, ставит перед каждым учителем новые задачи:</w:t>
      </w:r>
    </w:p>
    <w:p w:rsidR="00FA5F35" w:rsidRPr="005D5E82" w:rsidRDefault="00FA5F35" w:rsidP="00F93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овладеть навыками работы с компьютерной техникой и методикой применения компьютера как средства обучения,</w:t>
      </w:r>
    </w:p>
    <w:p w:rsidR="0023312E" w:rsidRPr="005D5E82" w:rsidRDefault="00FA5F35" w:rsidP="002331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возросшем потоке информации,</w:t>
      </w:r>
    </w:p>
    <w:p w:rsidR="0023312E" w:rsidRDefault="0023312E" w:rsidP="00F93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</w:t>
      </w:r>
      <w:r w:rsidR="00FA5F35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нужную информацию</w:t>
      </w:r>
      <w:r w:rsidR="00FA5F35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перерабатывать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FA5F35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</w:t>
      </w:r>
      <w:r w:rsidR="00FA5F35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A5F35" w:rsidRPr="005D5E82" w:rsidRDefault="0023312E" w:rsidP="00F93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A5F35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пользоваться информацией.</w:t>
      </w:r>
    </w:p>
    <w:p w:rsidR="00C21DAD" w:rsidRPr="005D5E82" w:rsidRDefault="00FA5F35" w:rsidP="00F93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поставленных задач я стремлюсь овладеть необходимыми знаниями и накопить личный опыт по практическому использованию </w:t>
      </w:r>
      <w:r w:rsidR="00012A92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 w:rsidR="00012A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мационно-компьютерных технологий</w:t>
      </w:r>
      <w:r w:rsidRPr="005D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F6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 применяя</w:t>
      </w:r>
      <w:r w:rsidRPr="005D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в учебном процессе.</w:t>
      </w:r>
      <w:r w:rsidR="00C21DAD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A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2A92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нформационно-компьютерные технологи</w:t>
      </w:r>
      <w:proofErr w:type="gramStart"/>
      <w:r w:rsidR="00012A92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2A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1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C21DAD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слово не новое для современных учителей, но для начальной </w:t>
      </w:r>
      <w:r w:rsidR="00C21DAD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школы оно имеет особое значение, потому что именно эти технологии позволяют мне добиться максимального результата на уроках.</w:t>
      </w:r>
      <w:r w:rsidR="00C21DAD" w:rsidRPr="005D5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Младшие школьники легче воспринимают мультимедийный материал. Это происходит потому, что каждый ребёнок привык усваивать большой поток информации через телевизор. Восприятие информации в таком виде даётся </w:t>
      </w:r>
      <w:proofErr w:type="gramStart"/>
      <w:r w:rsidR="00C21DAD" w:rsidRPr="005D5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="00C21DAD" w:rsidRPr="005D5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и понятно.</w:t>
      </w:r>
    </w:p>
    <w:p w:rsidR="00C21DAD" w:rsidRPr="005D5E82" w:rsidRDefault="00C21DAD" w:rsidP="00F932AB">
      <w:pPr>
        <w:spacing w:before="96" w:after="0" w:line="360" w:lineRule="auto"/>
        <w:ind w:left="54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дает мне использование ИКТ на уроке?</w:t>
      </w:r>
    </w:p>
    <w:p w:rsidR="00F932AB" w:rsidRPr="00F932AB" w:rsidRDefault="005D5E82" w:rsidP="00F932AB">
      <w:pPr>
        <w:pStyle w:val="a5"/>
        <w:numPr>
          <w:ilvl w:val="0"/>
          <w:numId w:val="6"/>
        </w:numPr>
        <w:spacing w:before="96"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уровня наглядности.</w:t>
      </w:r>
    </w:p>
    <w:p w:rsidR="00C21DAD" w:rsidRPr="00F932AB" w:rsidRDefault="005D5E82" w:rsidP="00F932AB">
      <w:pPr>
        <w:pStyle w:val="a5"/>
        <w:numPr>
          <w:ilvl w:val="0"/>
          <w:numId w:val="6"/>
        </w:numPr>
        <w:spacing w:before="96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эффективности учебного занятия.</w:t>
      </w:r>
    </w:p>
    <w:p w:rsidR="00C21DAD" w:rsidRPr="00F932AB" w:rsidRDefault="00422BD1" w:rsidP="00F932AB">
      <w:pPr>
        <w:pStyle w:val="a5"/>
        <w:numPr>
          <w:ilvl w:val="0"/>
          <w:numId w:val="6"/>
        </w:numPr>
        <w:spacing w:before="96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5D5E82" w:rsidRPr="00F93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овышение производительности учебного занятия.</w:t>
      </w:r>
    </w:p>
    <w:p w:rsidR="00F932AB" w:rsidRPr="00F932AB" w:rsidRDefault="005D5E82" w:rsidP="00F932AB">
      <w:pPr>
        <w:pStyle w:val="a5"/>
        <w:numPr>
          <w:ilvl w:val="0"/>
          <w:numId w:val="6"/>
        </w:numPr>
        <w:spacing w:before="115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Установление </w:t>
      </w:r>
      <w:proofErr w:type="spellStart"/>
      <w:r w:rsidRPr="00F93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F93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связей.</w:t>
      </w:r>
    </w:p>
    <w:p w:rsidR="00F932AB" w:rsidRPr="00F932AB" w:rsidRDefault="005D5E82" w:rsidP="00F932AB">
      <w:pPr>
        <w:pStyle w:val="a5"/>
        <w:numPr>
          <w:ilvl w:val="0"/>
          <w:numId w:val="6"/>
        </w:numPr>
        <w:spacing w:before="115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Возможность организации творческой работы.</w:t>
      </w:r>
    </w:p>
    <w:p w:rsidR="00C21DAD" w:rsidRPr="00F932AB" w:rsidRDefault="00F932AB" w:rsidP="00F932AB">
      <w:pPr>
        <w:pStyle w:val="a5"/>
        <w:numPr>
          <w:ilvl w:val="0"/>
          <w:numId w:val="6"/>
        </w:numPr>
        <w:spacing w:before="115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5D5E82" w:rsidRPr="00F93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азвитие логического мышления.</w:t>
      </w:r>
    </w:p>
    <w:p w:rsidR="00C21DAD" w:rsidRPr="00F932AB" w:rsidRDefault="00F932AB" w:rsidP="00F932AB">
      <w:pPr>
        <w:pStyle w:val="a5"/>
        <w:numPr>
          <w:ilvl w:val="0"/>
          <w:numId w:val="6"/>
        </w:numPr>
        <w:spacing w:before="115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5D5E82" w:rsidRPr="00F93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асширение опыта выступлений.</w:t>
      </w:r>
    </w:p>
    <w:p w:rsidR="00C21DAD" w:rsidRPr="00F932AB" w:rsidRDefault="00F932AB" w:rsidP="00F932AB">
      <w:pPr>
        <w:pStyle w:val="a5"/>
        <w:numPr>
          <w:ilvl w:val="0"/>
          <w:numId w:val="6"/>
        </w:numPr>
        <w:spacing w:before="115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5D5E82" w:rsidRPr="00F93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овышение самооценки учащихся.</w:t>
      </w:r>
    </w:p>
    <w:p w:rsidR="00C21DAD" w:rsidRPr="00F932AB" w:rsidRDefault="00F932AB" w:rsidP="00F932AB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D5E82" w:rsidRPr="00F93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зменение отношения к</w:t>
      </w:r>
      <w:r w:rsidR="00012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персональному компьютеру</w:t>
      </w:r>
      <w:r w:rsidR="005D5E82" w:rsidRPr="00F932A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(от "игрушки"  к источнику знаний)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21DAD" w:rsidRPr="00012A92" w:rsidRDefault="00C21DAD" w:rsidP="00012A9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FF0066"/>
          <w:sz w:val="28"/>
          <w:szCs w:val="28"/>
          <w:lang w:eastAsia="ru-RU"/>
        </w:rPr>
      </w:pPr>
      <w:r w:rsidRPr="005D5E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моем арсенале много средств, с помощь</w:t>
      </w:r>
      <w:r w:rsidR="00012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 которых я могу реализовать  </w:t>
      </w:r>
      <w:r w:rsidR="00012A92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информационно-компьютерные технологии</w:t>
      </w:r>
      <w:r w:rsidRPr="005D5E82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это интерактивная доска с различным программным обеспечением,  мобильный класс, аудио</w:t>
      </w:r>
      <w:r w:rsidR="002F685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5D5E8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виде</w:t>
      </w:r>
      <w:proofErr w:type="gramStart"/>
      <w:r w:rsidRPr="005D5E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F685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  <w:r w:rsidR="002F68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D5E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E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медиатека</w:t>
      </w:r>
      <w:proofErr w:type="spellEnd"/>
      <w:r w:rsidRPr="005D5E8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начала я внедрение</w:t>
      </w:r>
      <w:r w:rsidR="001F21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информационно-компьютерных технологий</w:t>
      </w:r>
      <w:r w:rsidRPr="005D5E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помощью электронных учебников.. Именно электронные учебники помогают мне</w:t>
      </w:r>
      <w:r w:rsidR="002331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достижении цели -  создание</w:t>
      </w:r>
      <w:r w:rsidRPr="005D5E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развивающей среды для успешного и творческого развития моего ученика.</w:t>
      </w:r>
    </w:p>
    <w:p w:rsidR="00C21DAD" w:rsidRPr="005D5E82" w:rsidRDefault="00C21DAD" w:rsidP="00F93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</w:t>
      </w:r>
      <w:r w:rsidR="00422B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электронном учебнике по чтению  помимо ярких красочных страниц учебника есть специальные значки, обозначающие встроенную электронную рабочую тетрадь, что позволяет ученику получать не только знания, но и  практические умения.</w:t>
      </w:r>
    </w:p>
    <w:p w:rsidR="00C21DAD" w:rsidRPr="005D5E82" w:rsidRDefault="00C21DAD" w:rsidP="00F93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Тесты, встроенные в электронные учебники</w:t>
      </w:r>
      <w:r w:rsidR="002F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D5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контролировать усвоение </w:t>
      </w:r>
      <w:proofErr w:type="gramStart"/>
      <w:r w:rsidRPr="005D5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5D5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материала, но и к тому же значительно облегчают  работу учителя. </w:t>
      </w:r>
    </w:p>
    <w:p w:rsidR="00C21DAD" w:rsidRPr="005D5E82" w:rsidRDefault="00C21DAD" w:rsidP="00F93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Интерактивные иг</w:t>
      </w:r>
      <w:r w:rsidR="0023312E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подобранные к каждому уроку</w:t>
      </w: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темой</w:t>
      </w:r>
      <w:r w:rsidR="0023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закрепить изученный материал, развивать логическое мышление,</w:t>
      </w:r>
      <w:r w:rsid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словарный запас и увеличить скорость чтения. </w:t>
      </w:r>
    </w:p>
    <w:p w:rsidR="00C21DAD" w:rsidRPr="005D5E82" w:rsidRDefault="00C21DAD" w:rsidP="00F93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техника чтения первоклассников к концу 1 полугодия значительно выросла. 89% учащихся читают выше нормы.</w:t>
      </w:r>
    </w:p>
    <w:p w:rsidR="005D5E82" w:rsidRPr="00422BD1" w:rsidRDefault="00422BD1" w:rsidP="00422BD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чтения за 1 полугодие.</w:t>
      </w:r>
    </w:p>
    <w:p w:rsidR="005D5E82" w:rsidRPr="005D5E82" w:rsidRDefault="00422BD1" w:rsidP="00F93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219710</wp:posOffset>
            </wp:positionV>
            <wp:extent cx="6120765" cy="31388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00"/>
                    <a:stretch/>
                  </pic:blipFill>
                  <pic:spPr bwMode="auto">
                    <a:xfrm>
                      <a:off x="0" y="0"/>
                      <a:ext cx="6120765" cy="31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D5E82" w:rsidRPr="005D5E82" w:rsidRDefault="005D5E82" w:rsidP="00F93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E82" w:rsidRPr="005D5E82" w:rsidRDefault="005D5E82" w:rsidP="00F93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E82" w:rsidRPr="005D5E82" w:rsidRDefault="005D5E82" w:rsidP="00F93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E82" w:rsidRPr="005D5E82" w:rsidRDefault="005D5E82" w:rsidP="00F93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E82" w:rsidRPr="005D5E82" w:rsidRDefault="005D5E82" w:rsidP="00F93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AD" w:rsidRPr="005D5E82" w:rsidRDefault="00C21DAD" w:rsidP="00F932A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AD" w:rsidRDefault="00C21DAD" w:rsidP="00F932A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B" w:rsidRPr="005D5E82" w:rsidRDefault="00F932AB" w:rsidP="00F932A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B" w:rsidRDefault="00F932AB" w:rsidP="00F932A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D1" w:rsidRDefault="00422BD1" w:rsidP="00F932A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D1" w:rsidRDefault="00422BD1" w:rsidP="00F932A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DAD" w:rsidRPr="005D5E82" w:rsidRDefault="00C21DAD" w:rsidP="00F932A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2F6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 использую</w:t>
      </w: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 сети Интернет для подготовки к урокам, внеклассным мероприятиям, родительским собраниям, олимпиадам. Мною подготовлены </w:t>
      </w:r>
      <w:r w:rsidR="00BF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</w:t>
      </w: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по ОРКСЭ, окружающему миру, русскому языку, </w:t>
      </w:r>
      <w:r w:rsidR="00BF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более четко и наглядно оформить учебный материал, сделать его максимально удобным для усвоения. Эти материалы использую на разных этапах урока: актуализация знаний, объяснение новой темы, закрепление первоначальных знаний, обобщение и систематизация изученного.</w:t>
      </w:r>
    </w:p>
    <w:p w:rsidR="00012A92" w:rsidRDefault="00C21DAD" w:rsidP="00012A9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81ABCB"/>
          <w:sz w:val="28"/>
          <w:szCs w:val="28"/>
          <w:lang w:eastAsia="ru-RU"/>
        </w:rPr>
      </w:pP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Мои ученики и сами создают электронные презентации на уроках ОРКСЭ</w:t>
      </w:r>
      <w:r w:rsidR="0001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темам: «Россия-родина моя»,</w:t>
      </w:r>
      <w:r w:rsidR="00BF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«Друг познается в беде»</w:t>
      </w:r>
      <w:proofErr w:type="gramStart"/>
      <w:r w:rsid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21DAD" w:rsidRPr="00012A92" w:rsidRDefault="00F932AB" w:rsidP="00012A92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81ABCB"/>
          <w:sz w:val="28"/>
          <w:szCs w:val="28"/>
          <w:lang w:eastAsia="ru-RU"/>
        </w:rPr>
      </w:pPr>
      <w:r w:rsidRPr="005D5E82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Применение компьютерных  технолог</w:t>
      </w:r>
      <w:r w:rsidR="00BF6DE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ий не </w:t>
      </w:r>
      <w:r w:rsidRPr="005D5E82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только  способствует наполнению  ученика знаниями, </w:t>
      </w:r>
      <w:r w:rsidR="00BF6DE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но и  развивает   познавательный   интерес</w:t>
      </w:r>
      <w:r w:rsidRPr="005D5E82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</w:t>
      </w:r>
      <w:r w:rsidR="00BF6DE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 предмету,  умение</w:t>
      </w:r>
      <w:r w:rsidRPr="005D5E82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Pr="005D5E82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перировать полученными  знаниями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</w:t>
      </w:r>
    </w:p>
    <w:p w:rsidR="00C21DAD" w:rsidRPr="005D5E82" w:rsidRDefault="00C21DAD" w:rsidP="00F932A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прочных умений и навыков, на уроках математики и русского языка я использую </w:t>
      </w:r>
      <w:proofErr w:type="spellStart"/>
      <w:r w:rsidR="00BF6D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="00BF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тренажеры</w:t>
      </w:r>
      <w:r w:rsidR="00BF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шаблоны, что позволяет осуществлять дифференцированный подход в обучении.</w:t>
      </w:r>
    </w:p>
    <w:p w:rsidR="00C21DAD" w:rsidRPr="005D5E82" w:rsidRDefault="00C21DAD" w:rsidP="00F932A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тренажер по математике</w:t>
      </w:r>
      <w:r w:rsidR="00BF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«Задачи на сложение и вычитание»</w:t>
      </w:r>
    </w:p>
    <w:p w:rsidR="00C21DAD" w:rsidRPr="00F932AB" w:rsidRDefault="00C21DAD" w:rsidP="00F932AB">
      <w:pPr>
        <w:pStyle w:val="a5"/>
        <w:numPr>
          <w:ilvl w:val="3"/>
          <w:numId w:val="7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Тренажер предлагает дать ответы для 10 примеров. </w:t>
      </w:r>
    </w:p>
    <w:p w:rsidR="00C21DAD" w:rsidRPr="00F932AB" w:rsidRDefault="00C21DAD" w:rsidP="00F932AB">
      <w:pPr>
        <w:pStyle w:val="a5"/>
        <w:numPr>
          <w:ilvl w:val="3"/>
          <w:numId w:val="7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Управление:  Щелкните  по нужной цифре, чтобы дать ответ.</w:t>
      </w:r>
    </w:p>
    <w:p w:rsidR="00C21DAD" w:rsidRPr="00F932AB" w:rsidRDefault="00C21DAD" w:rsidP="00F932AB">
      <w:pPr>
        <w:pStyle w:val="a5"/>
        <w:numPr>
          <w:ilvl w:val="3"/>
          <w:numId w:val="7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За каждый правильный ответ </w:t>
      </w:r>
      <w:r w:rsidR="00BF6DE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ученик получает</w:t>
      </w:r>
      <w:r w:rsidRPr="00F932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зеленую звездочку, </w:t>
      </w:r>
      <w:proofErr w:type="gramStart"/>
      <w:r w:rsidRPr="00F932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</w:t>
      </w:r>
      <w:proofErr w:type="gramEnd"/>
      <w:r w:rsidRPr="00F932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неправильный – красную.</w:t>
      </w:r>
    </w:p>
    <w:p w:rsidR="00C21DAD" w:rsidRPr="00F932AB" w:rsidRDefault="00C21DAD" w:rsidP="00F932AB">
      <w:pPr>
        <w:pStyle w:val="a5"/>
        <w:numPr>
          <w:ilvl w:val="3"/>
          <w:numId w:val="7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После выполнения всех примеров тренажер покажет ответы, которые были даны, и отметит неверные ответы красным цветом.</w:t>
      </w:r>
    </w:p>
    <w:p w:rsidR="00502583" w:rsidRDefault="00502583" w:rsidP="00422BD1">
      <w:pPr>
        <w:spacing w:after="0" w:line="360" w:lineRule="auto"/>
        <w:ind w:left="116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984" w:rsidRPr="00422BD1" w:rsidRDefault="005B606E" w:rsidP="00422BD1">
      <w:pPr>
        <w:spacing w:after="0" w:line="360" w:lineRule="auto"/>
        <w:ind w:left="116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результатов по математике</w:t>
      </w:r>
    </w:p>
    <w:p w:rsidR="00A43984" w:rsidRDefault="00A0709E" w:rsidP="00F932AB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113964</wp:posOffset>
            </wp:positionH>
            <wp:positionV relativeFrom="paragraph">
              <wp:posOffset>44674</wp:posOffset>
            </wp:positionV>
            <wp:extent cx="5185186" cy="336714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88"/>
                    <a:stretch/>
                  </pic:blipFill>
                  <pic:spPr bwMode="auto">
                    <a:xfrm>
                      <a:off x="0" y="0"/>
                      <a:ext cx="5191864" cy="3371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3984" w:rsidRDefault="00A43984" w:rsidP="00F932AB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984" w:rsidRDefault="00A43984" w:rsidP="00F932AB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984" w:rsidRDefault="00A43984" w:rsidP="00F932AB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583" w:rsidRDefault="00502583" w:rsidP="00012A9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583" w:rsidRDefault="00502583" w:rsidP="00012A9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583" w:rsidRDefault="00502583" w:rsidP="00012A92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583" w:rsidRDefault="00C21DAD" w:rsidP="00502583">
      <w:pPr>
        <w:widowControl w:val="0"/>
        <w:shd w:val="clear" w:color="auto" w:fill="FFFFFF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Положительная динамика </w:t>
      </w:r>
      <w:r w:rsidR="0050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</w:t>
      </w: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моих первоклассников дает мне уверенность</w:t>
      </w:r>
      <w:r w:rsidR="0050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</w:t>
      </w: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к концу года значительно увеличится количество учеников, способных справиться не только с программным, но и с максимальным уровнем сложности. </w:t>
      </w:r>
    </w:p>
    <w:p w:rsidR="00C21DAD" w:rsidRPr="005D5E82" w:rsidRDefault="00502583" w:rsidP="00502583">
      <w:pPr>
        <w:widowControl w:val="0"/>
        <w:shd w:val="clear" w:color="auto" w:fill="FFFFFF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средств</w:t>
      </w:r>
      <w:r w:rsidR="00C21DAD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качеством образовательног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процесса</w:t>
      </w:r>
      <w:r w:rsid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конкретного ученика, используемых в моей педагогической практике, является  </w:t>
      </w:r>
      <w:r w:rsidR="00DE6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разработанная мною </w:t>
      </w: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электронного портфолио</w:t>
      </w:r>
      <w:r w:rsid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E6410" w:rsidRDefault="00DE6410" w:rsidP="00F93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Электронное портфолио  позволяет </w:t>
      </w:r>
      <w:r w:rsidR="00C21DAD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отслеживать динамику развития ученика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1DAD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нет необходимости хранить огромное количество бумажных материалов.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дает </w:t>
      </w:r>
      <w:r w:rsidR="00C21DAD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легко и быстро пополнять портфолио и при необходимости размещать его на необходимых сайтах.</w:t>
      </w:r>
    </w:p>
    <w:p w:rsidR="00C21DAD" w:rsidRPr="005D5E82" w:rsidRDefault="001F2119" w:rsidP="00F93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63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9</w:t>
      </w:r>
      <w:r w:rsidR="009B0BA2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2A92" w:rsidRDefault="00DE6410" w:rsidP="00F932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Немаловажным мне представляется осуществление на практике </w:t>
      </w:r>
      <w:r w:rsidR="00AB4D9B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B4D9B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4D9B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AB4D9B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обучение, где целью обучения является не вооружение знаниями,  а формирование 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действовать со знанием дела</w:t>
      </w:r>
      <w:r w:rsidR="00AB4D9B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BA2" w:rsidRPr="005D5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Системно-</w:t>
      </w:r>
      <w:proofErr w:type="spellStart"/>
      <w:r w:rsidR="009B0BA2" w:rsidRPr="005D5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="009B0BA2" w:rsidRPr="005D5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</w:t>
      </w:r>
      <w:r w:rsidR="009B0BA2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определяет необходимость представления нового материала че</w:t>
      </w:r>
      <w:r w:rsidR="009B0BA2" w:rsidRPr="005D5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 развертывание последовательности учебных задач, моделирования изучаемых процессов, использования различных источников информации, в том числе информационн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пространства сети Интернет. Данный поход реализуется мной и в процессе формирования такого основного универсального учебного действия младшего школьника как чтение.</w:t>
      </w:r>
    </w:p>
    <w:p w:rsidR="00A0709E" w:rsidRPr="00B14B3E" w:rsidRDefault="00012A92" w:rsidP="00B14B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A92">
        <w:rPr>
          <w:rFonts w:ascii="Times New Roman" w:hAnsi="Times New Roman" w:cs="Times New Roman"/>
          <w:sz w:val="28"/>
          <w:szCs w:val="28"/>
        </w:rPr>
        <w:t>К современной методической науке и практике обучения детей чтению общество предъявляет высокие требования. И это вполне оправданно. Умение читать — важнейшее коммуникативное умение, на базе которого совершенствуются другие, например</w:t>
      </w:r>
      <w:proofErr w:type="gramStart"/>
      <w:r w:rsidR="00B14B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2A92">
        <w:rPr>
          <w:rFonts w:ascii="Times New Roman" w:hAnsi="Times New Roman" w:cs="Times New Roman"/>
          <w:sz w:val="28"/>
          <w:szCs w:val="28"/>
        </w:rPr>
        <w:t xml:space="preserve"> </w:t>
      </w:r>
      <w:r w:rsidR="00B14B3E">
        <w:rPr>
          <w:rFonts w:ascii="Times New Roman" w:hAnsi="Times New Roman" w:cs="Times New Roman"/>
          <w:sz w:val="28"/>
          <w:szCs w:val="28"/>
        </w:rPr>
        <w:t xml:space="preserve"> </w:t>
      </w:r>
      <w:r w:rsidRPr="00012A92">
        <w:rPr>
          <w:rFonts w:ascii="Times New Roman" w:hAnsi="Times New Roman" w:cs="Times New Roman"/>
          <w:sz w:val="28"/>
          <w:szCs w:val="28"/>
        </w:rPr>
        <w:t>умения передавать свои и чужие мысли, понимать чужую речь, интерпретировать ее, передавать вкратце и делать выводы. Чтение считается важнейшей информационной технологией, без овладения которой невозможно успешно жить и работать в современном, быстро меняющемся мире.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1F2119">
        <w:rPr>
          <w:rFonts w:ascii="Times New Roman" w:hAnsi="Times New Roman" w:cs="Times New Roman"/>
          <w:sz w:val="28"/>
          <w:szCs w:val="28"/>
        </w:rPr>
        <w:t xml:space="preserve">же много лет я работаю </w:t>
      </w:r>
      <w:r>
        <w:rPr>
          <w:rFonts w:ascii="Times New Roman" w:hAnsi="Times New Roman" w:cs="Times New Roman"/>
          <w:sz w:val="28"/>
          <w:szCs w:val="28"/>
        </w:rPr>
        <w:t xml:space="preserve"> над методической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темой</w:t>
      </w:r>
      <w:r w:rsidR="00B14B3E">
        <w:rPr>
          <w:rFonts w:ascii="Times New Roman" w:hAnsi="Times New Roman" w:cs="Times New Roman"/>
          <w:sz w:val="28"/>
          <w:szCs w:val="28"/>
        </w:rPr>
        <w:t xml:space="preserve"> </w:t>
      </w:r>
      <w:r w:rsidR="00A0709E" w:rsidRPr="00B14B3E">
        <w:rPr>
          <w:rStyle w:val="0pt"/>
          <w:rFonts w:eastAsiaTheme="minorHAnsi"/>
          <w:b w:val="0"/>
        </w:rPr>
        <w:t>«</w:t>
      </w:r>
      <w:r w:rsidR="00B14B3E">
        <w:rPr>
          <w:rStyle w:val="0pt"/>
          <w:rFonts w:eastAsiaTheme="minorHAnsi"/>
          <w:b w:val="0"/>
        </w:rPr>
        <w:t>Ф</w:t>
      </w:r>
      <w:r w:rsidR="00B14B3E" w:rsidRPr="00B14B3E">
        <w:rPr>
          <w:rStyle w:val="0pt"/>
          <w:rFonts w:eastAsiaTheme="minorHAnsi"/>
          <w:b w:val="0"/>
        </w:rPr>
        <w:t>ормирование</w:t>
      </w:r>
      <w:r w:rsidR="00B14B3E">
        <w:rPr>
          <w:rStyle w:val="0pt"/>
          <w:rFonts w:eastAsiaTheme="minorHAnsi"/>
          <w:b w:val="0"/>
        </w:rPr>
        <w:t xml:space="preserve"> навыков чтения у младшего школьника</w:t>
      </w:r>
      <w:r w:rsidR="00A0709E" w:rsidRPr="00B14B3E">
        <w:rPr>
          <w:rStyle w:val="0pt"/>
          <w:rFonts w:eastAsiaTheme="minorHAnsi"/>
          <w:b w:val="0"/>
        </w:rPr>
        <w:t>».</w:t>
      </w:r>
      <w:r w:rsidR="00B14B3E">
        <w:rPr>
          <w:rStyle w:val="0pt"/>
          <w:rFonts w:eastAsiaTheme="minorHAnsi"/>
          <w:b w:val="0"/>
        </w:rPr>
        <w:t xml:space="preserve"> </w:t>
      </w:r>
      <w:r w:rsidR="00A0709E" w:rsidRPr="00B14B3E">
        <w:rPr>
          <w:rFonts w:ascii="Times New Roman" w:hAnsi="Times New Roman" w:cs="Times New Roman"/>
          <w:color w:val="000000"/>
          <w:sz w:val="28"/>
          <w:szCs w:val="28"/>
        </w:rPr>
        <w:t>В результате работы над темой, я пришла к некоторым выводам.</w:t>
      </w:r>
      <w:r w:rsidR="00B14B3E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A0709E" w:rsidRPr="00B14B3E">
        <w:rPr>
          <w:rFonts w:ascii="Times New Roman" w:hAnsi="Times New Roman" w:cs="Times New Roman"/>
          <w:color w:val="000000"/>
          <w:sz w:val="28"/>
          <w:szCs w:val="28"/>
        </w:rPr>
        <w:t xml:space="preserve">а развитие темпа чтения положительное влияние оказывает характер упражнений, которые выполняют учащиеся, работая над текстом. Для этого включаются упражнения, нацеленные на отработку произносительной культуры, помогающие расширить «поле чтения» и тренировать зрительную память, а также упражнения для повышения скорости чтения. В то же время нельзя упускать из вида главного - формирования умений восприятия текста. Поэтому упражнения чисто технического характера сочетаются с заданиями по анализу художественного произведения. </w:t>
      </w:r>
      <w:proofErr w:type="spellStart"/>
      <w:r w:rsidR="00A0709E" w:rsidRPr="00B14B3E">
        <w:rPr>
          <w:rFonts w:ascii="Times New Roman" w:hAnsi="Times New Roman" w:cs="Times New Roman"/>
          <w:color w:val="000000"/>
          <w:sz w:val="28"/>
          <w:szCs w:val="28"/>
        </w:rPr>
        <w:t>Перечитывание</w:t>
      </w:r>
      <w:proofErr w:type="spellEnd"/>
      <w:r w:rsidR="00A0709E" w:rsidRPr="00B14B3E">
        <w:rPr>
          <w:rFonts w:ascii="Times New Roman" w:hAnsi="Times New Roman" w:cs="Times New Roman"/>
          <w:color w:val="000000"/>
          <w:sz w:val="28"/>
          <w:szCs w:val="28"/>
        </w:rPr>
        <w:t xml:space="preserve"> текста - это тот прием, в котором сочетается работа по углубленному пониманию текста и развитию навыка чтения. Отвечая на тот или иной вопрос, высказывая свою точку зрения, ученик ищет подкрепление своим мыслям, суждениям, чувствам в тексте, обращаясь к нему вновь и вновь.</w:t>
      </w:r>
    </w:p>
    <w:p w:rsidR="00A0709E" w:rsidRDefault="00A0709E" w:rsidP="00A0709E">
      <w:pPr>
        <w:pStyle w:val="1"/>
        <w:shd w:val="clear" w:color="auto" w:fill="auto"/>
        <w:spacing w:line="360" w:lineRule="auto"/>
        <w:ind w:left="20" w:right="20" w:firstLine="700"/>
      </w:pPr>
      <w:r>
        <w:rPr>
          <w:color w:val="000000"/>
        </w:rPr>
        <w:t xml:space="preserve">Работа с художественным произведением, занимая центральную часть урока, должна быть тесно связана с различными видами </w:t>
      </w:r>
      <w:proofErr w:type="spellStart"/>
      <w:r>
        <w:rPr>
          <w:color w:val="000000"/>
        </w:rPr>
        <w:t>перечитывания</w:t>
      </w:r>
      <w:proofErr w:type="spellEnd"/>
      <w:r>
        <w:rPr>
          <w:color w:val="000000"/>
        </w:rPr>
        <w:t>: выборочным и повторным, индивидуальным, групповым и хоровым чтением, «птичьим базаром»</w:t>
      </w:r>
      <w:r w:rsidR="0023312E">
        <w:rPr>
          <w:color w:val="000000"/>
        </w:rPr>
        <w:t>,</w:t>
      </w:r>
      <w:r>
        <w:rPr>
          <w:color w:val="000000"/>
        </w:rPr>
        <w:t xml:space="preserve"> выразительным чтением.</w:t>
      </w:r>
    </w:p>
    <w:p w:rsidR="00A0709E" w:rsidRPr="00012A92" w:rsidRDefault="00A0709E" w:rsidP="00BD24C5">
      <w:pPr>
        <w:pStyle w:val="1"/>
        <w:shd w:val="clear" w:color="auto" w:fill="auto"/>
        <w:spacing w:line="360" w:lineRule="auto"/>
        <w:ind w:left="20" w:right="20" w:firstLine="700"/>
      </w:pPr>
      <w:r>
        <w:rPr>
          <w:color w:val="000000"/>
        </w:rPr>
        <w:t xml:space="preserve">Мои наблюдения за уровнем техники чтения учащихся младших классов показали, что возникла необходимость нетрадиционного подхода к решению данной проблемы. В связи с этим мной был изучен опыт работы в этом направлении учителей начальных классов Л. Игнатьевой (г. Москва), Я.В. Беспаловой (г. Саранск), Л. Г. Антоновой (г. Ярославль), О.В. </w:t>
      </w:r>
      <w:proofErr w:type="spellStart"/>
      <w:r>
        <w:rPr>
          <w:color w:val="000000"/>
        </w:rPr>
        <w:t>Джежелей</w:t>
      </w:r>
      <w:proofErr w:type="spellEnd"/>
      <w:r>
        <w:rPr>
          <w:color w:val="000000"/>
        </w:rPr>
        <w:t xml:space="preserve"> (г. Москва).</w:t>
      </w:r>
      <w:r w:rsidR="00B14B3E">
        <w:rPr>
          <w:color w:val="000000"/>
        </w:rPr>
        <w:t xml:space="preserve"> </w:t>
      </w:r>
      <w:r>
        <w:rPr>
          <w:color w:val="000000"/>
        </w:rPr>
        <w:t xml:space="preserve">В результате </w:t>
      </w:r>
      <w:r w:rsidR="00B14B3E">
        <w:rPr>
          <w:color w:val="000000"/>
        </w:rPr>
        <w:t xml:space="preserve">мной </w:t>
      </w:r>
      <w:r>
        <w:rPr>
          <w:color w:val="000000"/>
        </w:rPr>
        <w:t>создана система тренировочных упражнений, которая позволила добиться не только совершенствования навыков чтения, но и развивать у ребенка осознанность и выразительность чтения.</w:t>
      </w:r>
      <w:r w:rsidR="001F2119">
        <w:rPr>
          <w:color w:val="000000"/>
        </w:rPr>
        <w:t xml:space="preserve"> </w:t>
      </w:r>
      <w:r w:rsidR="00BD24C5" w:rsidRPr="001F2119">
        <w:rPr>
          <w:b/>
          <w:sz w:val="28"/>
          <w:szCs w:val="28"/>
        </w:rPr>
        <w:t>(Приложение</w:t>
      </w:r>
      <w:r w:rsidR="006359AE">
        <w:rPr>
          <w:b/>
          <w:sz w:val="28"/>
          <w:szCs w:val="28"/>
        </w:rPr>
        <w:t>10</w:t>
      </w:r>
      <w:r w:rsidR="00B14B3E" w:rsidRPr="001F2119">
        <w:rPr>
          <w:b/>
          <w:sz w:val="28"/>
          <w:szCs w:val="28"/>
        </w:rPr>
        <w:t>)</w:t>
      </w:r>
    </w:p>
    <w:p w:rsidR="00B47BCA" w:rsidRPr="005D5E82" w:rsidRDefault="00B14B3E" w:rsidP="00BD24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1F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вляясь классным руководителем 1 класса,  я </w:t>
      </w:r>
      <w:r w:rsidR="0023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рилагаю все усилия к тому, чтобы п</w:t>
      </w:r>
      <w:r w:rsidR="00B47BCA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робудить душу ребёнка, развить заложенные природой творческие способности, научить общению, ориентированию в различных </w:t>
      </w:r>
      <w:r w:rsidR="00B47BCA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жизненных ситуациях, воспитать элемента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рную культуру поведения, чувство</w:t>
      </w:r>
      <w:r w:rsidR="00B47BCA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милосердия и сострадания, привить навыки здорового образа жизни – вот основные задачи, которые я ставлю перед соб</w:t>
      </w:r>
      <w:r w:rsidR="0059524A"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на четыре года.  </w:t>
      </w:r>
    </w:p>
    <w:p w:rsidR="00B47BCA" w:rsidRPr="005D5E82" w:rsidRDefault="00B47BCA" w:rsidP="00F93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проводимых исследований классного коллектива, определяю воспитательные цели и задачи. Воспитательную работу в классе планирую, исходя из анализа воспитательной работы предыдущего учебного года по следующим </w:t>
      </w:r>
      <w:proofErr w:type="spellStart"/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proofErr w:type="gramStart"/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4B3E" w:rsidRPr="00012A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14B3E" w:rsidRPr="00012A9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атриотическое</w:t>
      </w:r>
      <w:proofErr w:type="spellEnd"/>
      <w:r w:rsidR="00B14B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4B3E" w:rsidRPr="00B1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3E" w:rsidRPr="00012A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гражданско-правовое</w:t>
      </w:r>
      <w:r w:rsidR="00B14B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4B3E" w:rsidRPr="00B1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3E" w:rsidRPr="00012A9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эстетическое</w:t>
      </w:r>
      <w:r w:rsidR="00B14B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4B3E" w:rsidRPr="00B1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3E" w:rsidRPr="00012A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физкультурно-оздоровительное</w:t>
      </w:r>
      <w:r w:rsidR="00B14B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4B3E" w:rsidRPr="00B1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3E" w:rsidRPr="00012A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</w:t>
      </w:r>
      <w:r w:rsidR="00B14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BCA" w:rsidRPr="005D5E82" w:rsidRDefault="00B47BCA" w:rsidP="00F93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разнообразные формы внеклассных занятий: классные часы, праздники, очные и заочные экскурсии, соревнования, конкурсы.</w:t>
      </w:r>
    </w:p>
    <w:p w:rsidR="001C49ED" w:rsidRDefault="00B47BCA" w:rsidP="001C4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составляющих системы воспитательной работы в классе является тесное сотрудничество с родителями</w:t>
      </w:r>
      <w:r w:rsidR="00B1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обеспечивает </w:t>
      </w:r>
      <w:r w:rsidRPr="005D5E82">
        <w:rPr>
          <w:rFonts w:ascii="Times New Roman" w:hAnsi="Times New Roman" w:cs="Times New Roman"/>
          <w:sz w:val="28"/>
          <w:szCs w:val="28"/>
        </w:rPr>
        <w:t>высокое качество результата совместного труда, как в воспитательной работе, так и в учебной. Сделать родителей активными участниками педагогического процесса – это важная и ответственная задача классного руководителя. Привлечение родителей к общественной жизни класса и школы расширяет их опыт воспитательной деятельности, меняет их отношение к школе, способствует пониманию того, что воспитание детей – это своеобразное искусство, которое требует терпения. Общие дела и интересы сплачивают детей и родителей, помогают найти язык общения, положительно воздействуют на формирование гражданское – патриотическое и духовно – нравственное становление личности ребенка</w:t>
      </w:r>
      <w:r w:rsidR="001C49ED">
        <w:rPr>
          <w:rFonts w:ascii="Times New Roman" w:hAnsi="Times New Roman" w:cs="Times New Roman"/>
          <w:sz w:val="28"/>
          <w:szCs w:val="28"/>
        </w:rPr>
        <w:t>.</w:t>
      </w:r>
    </w:p>
    <w:p w:rsidR="002F70AE" w:rsidRPr="005D5E82" w:rsidRDefault="00F42617" w:rsidP="001F2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моей педагогической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несомненно являются первые победы и первые достижения моих учеников в различных конкурсах, олимпиадах  и смотрах знаний, и этот опыт станет первым вкладом в дальнейшее развитие и формирование успешной, социально-адаптированной и востребованной обществом личности. </w:t>
      </w:r>
      <w:r w:rsidRPr="001F2119">
        <w:rPr>
          <w:rFonts w:ascii="Times New Roman" w:hAnsi="Times New Roman" w:cs="Times New Roman"/>
          <w:b/>
          <w:sz w:val="28"/>
          <w:szCs w:val="28"/>
        </w:rPr>
        <w:t>( Приложение</w:t>
      </w:r>
      <w:r w:rsidR="006359AE">
        <w:rPr>
          <w:rFonts w:ascii="Times New Roman" w:hAnsi="Times New Roman" w:cs="Times New Roman"/>
          <w:b/>
          <w:sz w:val="28"/>
          <w:szCs w:val="28"/>
        </w:rPr>
        <w:t>1-8</w:t>
      </w:r>
      <w:bookmarkStart w:id="0" w:name="_GoBack"/>
      <w:bookmarkEnd w:id="0"/>
      <w:r w:rsidRPr="001F2119">
        <w:rPr>
          <w:rFonts w:ascii="Times New Roman" w:hAnsi="Times New Roman" w:cs="Times New Roman"/>
          <w:b/>
          <w:sz w:val="28"/>
          <w:szCs w:val="28"/>
        </w:rPr>
        <w:t>)</w:t>
      </w:r>
    </w:p>
    <w:sectPr w:rsidR="002F70AE" w:rsidRPr="005D5E82" w:rsidSect="009B0BA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767"/>
    <w:multiLevelType w:val="hybridMultilevel"/>
    <w:tmpl w:val="4F90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14EEF"/>
    <w:multiLevelType w:val="hybridMultilevel"/>
    <w:tmpl w:val="DF7AD95A"/>
    <w:lvl w:ilvl="0" w:tplc="F8DA6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08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0B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C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1CA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18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6E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867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142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9D7292C"/>
    <w:multiLevelType w:val="hybridMultilevel"/>
    <w:tmpl w:val="5D64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3212E"/>
    <w:multiLevelType w:val="hybridMultilevel"/>
    <w:tmpl w:val="230E259E"/>
    <w:lvl w:ilvl="0" w:tplc="6F3E345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44006C9B"/>
    <w:multiLevelType w:val="hybridMultilevel"/>
    <w:tmpl w:val="A2BA3116"/>
    <w:lvl w:ilvl="0" w:tplc="6F3E345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358DB"/>
    <w:multiLevelType w:val="hybridMultilevel"/>
    <w:tmpl w:val="03BED4D6"/>
    <w:lvl w:ilvl="0" w:tplc="A04C2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30E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E4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22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4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20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E0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4C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CB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E682CDB"/>
    <w:multiLevelType w:val="hybridMultilevel"/>
    <w:tmpl w:val="E54E87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ADB"/>
    <w:rsid w:val="00012A92"/>
    <w:rsid w:val="001C49ED"/>
    <w:rsid w:val="001F2119"/>
    <w:rsid w:val="0023312E"/>
    <w:rsid w:val="002671A3"/>
    <w:rsid w:val="002F685E"/>
    <w:rsid w:val="002F70AE"/>
    <w:rsid w:val="003A5ADB"/>
    <w:rsid w:val="00422BD1"/>
    <w:rsid w:val="00502583"/>
    <w:rsid w:val="0059524A"/>
    <w:rsid w:val="005B606E"/>
    <w:rsid w:val="005D5E82"/>
    <w:rsid w:val="006014E9"/>
    <w:rsid w:val="006359AE"/>
    <w:rsid w:val="00870F24"/>
    <w:rsid w:val="008F66B7"/>
    <w:rsid w:val="009B0BA2"/>
    <w:rsid w:val="00A0709E"/>
    <w:rsid w:val="00A43984"/>
    <w:rsid w:val="00AB4D9B"/>
    <w:rsid w:val="00AC22B9"/>
    <w:rsid w:val="00B14B3E"/>
    <w:rsid w:val="00B47BCA"/>
    <w:rsid w:val="00BD24C5"/>
    <w:rsid w:val="00BF6DE4"/>
    <w:rsid w:val="00C21DAD"/>
    <w:rsid w:val="00DE6410"/>
    <w:rsid w:val="00E6199A"/>
    <w:rsid w:val="00F42617"/>
    <w:rsid w:val="00F932AB"/>
    <w:rsid w:val="00FA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3A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5ADB"/>
  </w:style>
  <w:style w:type="paragraph" w:styleId="a3">
    <w:name w:val="Balloon Text"/>
    <w:basedOn w:val="a"/>
    <w:link w:val="a4"/>
    <w:uiPriority w:val="99"/>
    <w:semiHidden/>
    <w:unhideWhenUsed/>
    <w:rsid w:val="00AB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D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32AB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A0709E"/>
    <w:rPr>
      <w:rFonts w:ascii="Times New Roman" w:eastAsia="Times New Roman" w:hAnsi="Times New Roman" w:cs="Times New Roman"/>
      <w:spacing w:val="1"/>
      <w:sz w:val="29"/>
      <w:szCs w:val="29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A0709E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A0709E"/>
    <w:rPr>
      <w:rFonts w:ascii="Times New Roman" w:eastAsia="Times New Roman" w:hAnsi="Times New Roman" w:cs="Times New Roman"/>
      <w:spacing w:val="1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6"/>
    <w:rsid w:val="00A0709E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pacing w:val="1"/>
      <w:sz w:val="29"/>
      <w:szCs w:val="29"/>
    </w:rPr>
  </w:style>
  <w:style w:type="paragraph" w:customStyle="1" w:styleId="11">
    <w:name w:val="Заголовок №1"/>
    <w:basedOn w:val="a"/>
    <w:link w:val="10"/>
    <w:rsid w:val="00A0709E"/>
    <w:pPr>
      <w:widowControl w:val="0"/>
      <w:shd w:val="clear" w:color="auto" w:fill="FFFFFF"/>
      <w:spacing w:after="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spacing w:val="1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3A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5ADB"/>
  </w:style>
  <w:style w:type="paragraph" w:styleId="a3">
    <w:name w:val="Balloon Text"/>
    <w:basedOn w:val="a"/>
    <w:link w:val="a4"/>
    <w:uiPriority w:val="99"/>
    <w:semiHidden/>
    <w:unhideWhenUsed/>
    <w:rsid w:val="00AB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D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32AB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A0709E"/>
    <w:rPr>
      <w:rFonts w:ascii="Times New Roman" w:eastAsia="Times New Roman" w:hAnsi="Times New Roman" w:cs="Times New Roman"/>
      <w:spacing w:val="1"/>
      <w:sz w:val="29"/>
      <w:szCs w:val="29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A0709E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A0709E"/>
    <w:rPr>
      <w:rFonts w:ascii="Times New Roman" w:eastAsia="Times New Roman" w:hAnsi="Times New Roman" w:cs="Times New Roman"/>
      <w:spacing w:val="1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6"/>
    <w:rsid w:val="00A0709E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pacing w:val="1"/>
      <w:sz w:val="29"/>
      <w:szCs w:val="29"/>
    </w:rPr>
  </w:style>
  <w:style w:type="paragraph" w:customStyle="1" w:styleId="11">
    <w:name w:val="Заголовок №1"/>
    <w:basedOn w:val="a"/>
    <w:link w:val="10"/>
    <w:rsid w:val="00A0709E"/>
    <w:pPr>
      <w:widowControl w:val="0"/>
      <w:shd w:val="clear" w:color="auto" w:fill="FFFFFF"/>
      <w:spacing w:after="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spacing w:val="1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81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2" w:space="0" w:color="FFFFFF"/>
          </w:divBdr>
          <w:divsChild>
            <w:div w:id="1156841715">
              <w:marLeft w:val="-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128">
                  <w:marLeft w:val="384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23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8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63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7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12</cp:revision>
  <dcterms:created xsi:type="dcterms:W3CDTF">2013-02-07T18:53:00Z</dcterms:created>
  <dcterms:modified xsi:type="dcterms:W3CDTF">2013-02-09T18:32:00Z</dcterms:modified>
</cp:coreProperties>
</file>